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980325">
        <w:rPr>
          <w:rFonts w:ascii="Times New Roman" w:hAnsi="Times New Roman" w:cs="Times New Roman"/>
          <w:b/>
          <w:sz w:val="24"/>
          <w:szCs w:val="24"/>
          <w:u w:val="single"/>
        </w:rPr>
        <w:t>RODZICA/</w:t>
      </w:r>
      <w:r w:rsidR="00FD4E4D">
        <w:rPr>
          <w:rFonts w:ascii="Times New Roman" w:hAnsi="Times New Roman" w:cs="Times New Roman"/>
          <w:b/>
          <w:sz w:val="24"/>
          <w:szCs w:val="24"/>
          <w:u w:val="single"/>
        </w:rPr>
        <w:t>PRAWNEGO OPIEKUNA</w:t>
      </w:r>
      <w:r w:rsidR="009803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DZIECKA</w:t>
      </w:r>
      <w:r w:rsidR="00FD4E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0325" w:rsidRDefault="00980325" w:rsidP="00980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980325" w:rsidRDefault="00980325" w:rsidP="00980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5054CF" w:rsidRDefault="005054CF" w:rsidP="005054CF">
      <w:pPr>
        <w:widowControl w:val="0"/>
        <w:numPr>
          <w:ilvl w:val="0"/>
          <w:numId w:val="13"/>
        </w:numPr>
        <w:tabs>
          <w:tab w:val="num" w:pos="127"/>
          <w:tab w:val="num" w:pos="502"/>
        </w:tabs>
        <w:suppressAutoHyphens/>
        <w:spacing w:after="0" w:line="240" w:lineRule="auto"/>
        <w:ind w:left="127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Cs/>
          <w:i w:val="0"/>
        </w:rPr>
        <w:t>Administratorem Państwa</w:t>
      </w:r>
      <w:r>
        <w:rPr>
          <w:rStyle w:val="Uwydatnienie"/>
          <w:rFonts w:eastAsia="Times New Roman"/>
          <w:i w:val="0"/>
        </w:rPr>
        <w:t xml:space="preserve"> danych osobowych jest: </w:t>
      </w:r>
      <w:r>
        <w:rPr>
          <w:rStyle w:val="Uwydatnienie"/>
          <w:rFonts w:eastAsia="Times New Roman"/>
          <w:b/>
          <w:i w:val="0"/>
        </w:rPr>
        <w:t>Integracyjne</w:t>
      </w:r>
      <w:r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b/>
          <w:bCs/>
          <w:i w:val="0"/>
        </w:rPr>
        <w:t xml:space="preserve">Przedszkole Miejskie nr 3 „Jarzebinka” w Kutnie ul. Bema 15   99-300 Kutno </w:t>
      </w:r>
      <w:r>
        <w:rPr>
          <w:rStyle w:val="Uwydatnienie"/>
          <w:rFonts w:eastAsia="Times New Roman"/>
          <w:i w:val="0"/>
        </w:rPr>
        <w:t xml:space="preserve">reprezentowany przez Dyrektora, </w:t>
      </w:r>
    </w:p>
    <w:p w:rsidR="005054CF" w:rsidRDefault="005054CF" w:rsidP="005054CF">
      <w:pPr>
        <w:pStyle w:val="Akapitzlist"/>
        <w:numPr>
          <w:ilvl w:val="0"/>
          <w:numId w:val="13"/>
        </w:numPr>
        <w:tabs>
          <w:tab w:val="num" w:pos="127"/>
          <w:tab w:val="num" w:pos="502"/>
        </w:tabs>
        <w:spacing w:line="252" w:lineRule="auto"/>
        <w:ind w:left="127"/>
        <w:rPr>
          <w:rStyle w:val="Uwydatnienie"/>
          <w:rFonts w:eastAsia="Times New Roman"/>
          <w:b/>
          <w:bCs/>
          <w:i w:val="0"/>
        </w:rPr>
      </w:pPr>
      <w:r>
        <w:rPr>
          <w:rStyle w:val="Uwydatnienie"/>
          <w:rFonts w:eastAsia="Times New Roman"/>
          <w:i w:val="0"/>
        </w:rPr>
        <w:t>Z administratorem danych osobowych można skontaktować się- pod adresem korespondencyjnym:</w:t>
      </w:r>
      <w:r>
        <w:rPr>
          <w:rStyle w:val="Uwydatnienie"/>
          <w:rFonts w:eastAsia="Times New Roman"/>
          <w:b/>
          <w:bCs/>
          <w:i w:val="0"/>
        </w:rPr>
        <w:t xml:space="preserve">  : Integracyjne Przedszkole Miejskie nr 3 „Jarzebinka” w Kutnie ul. Bema 15  99-300 Kutno</w:t>
      </w:r>
    </w:p>
    <w:p w:rsidR="005054CF" w:rsidRDefault="005054CF" w:rsidP="005054C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/>
          <w:bCs/>
          <w:i w:val="0"/>
        </w:rPr>
        <w:t xml:space="preserve">- </w:t>
      </w:r>
      <w:r>
        <w:rPr>
          <w:rStyle w:val="Uwydatnienie"/>
          <w:rFonts w:eastAsia="Times New Roman"/>
          <w:bCs/>
          <w:i w:val="0"/>
        </w:rPr>
        <w:t>telefonicznie:</w:t>
      </w:r>
      <w:r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b/>
          <w:i w:val="0"/>
        </w:rPr>
        <w:t>(24) 254 79 43</w:t>
      </w:r>
    </w:p>
    <w:p w:rsidR="005054CF" w:rsidRDefault="005054CF" w:rsidP="005054CF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Style w:val="Uwydatnienie"/>
          <w:rFonts w:eastAsia="Times New Roman"/>
          <w:b/>
          <w:bCs/>
          <w:i w:val="0"/>
        </w:rPr>
        <w:t>-</w:t>
      </w:r>
      <w:r>
        <w:rPr>
          <w:rStyle w:val="Uwydatnienie"/>
          <w:rFonts w:eastAsia="Times New Roman"/>
          <w:i w:val="0"/>
        </w:rPr>
        <w:t xml:space="preserve"> pod adresem poczty elektronicznej: </w:t>
      </w:r>
      <w:r w:rsidR="00B76865">
        <w:rPr>
          <w:rStyle w:val="Hipercze"/>
          <w:rFonts w:ascii="Times New Roman" w:eastAsia="Times New Roman" w:hAnsi="Times New Roman" w:cs="Times New Roman"/>
          <w:b/>
        </w:rPr>
        <w:t>ipm3@edu.kutno.pl</w:t>
      </w:r>
      <w:bookmarkStart w:id="0" w:name="_GoBack"/>
      <w:bookmarkEnd w:id="0"/>
    </w:p>
    <w:p w:rsidR="005054CF" w:rsidRDefault="005054CF" w:rsidP="00980325">
      <w:pPr>
        <w:jc w:val="center"/>
        <w:rPr>
          <w:rFonts w:ascii="Times New Roman" w:hAnsi="Times New Roman" w:cs="Times New Roman"/>
          <w:b/>
        </w:rPr>
      </w:pPr>
    </w:p>
    <w:p w:rsidR="00980325" w:rsidRPr="00822549" w:rsidRDefault="00980325" w:rsidP="009803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980325" w:rsidRDefault="00980325" w:rsidP="00980325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980325" w:rsidRDefault="00980325" w:rsidP="00980325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980325" w:rsidRDefault="00980325" w:rsidP="00980325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980325" w:rsidRDefault="00980325" w:rsidP="00980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980325" w:rsidRDefault="00980325" w:rsidP="00980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980325" w:rsidRDefault="00980325" w:rsidP="00980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FD4E4D" w:rsidRDefault="00FD4E4D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5E7A7B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5E7A7B" w:rsidRPr="005E7A7B" w:rsidRDefault="005E7A7B" w:rsidP="005E7A7B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980325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</w:t>
      </w:r>
    </w:p>
    <w:p w:rsidR="00980325" w:rsidRPr="00096A98" w:rsidRDefault="005E7A7B" w:rsidP="00980325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>
        <w:t>pr</w:t>
      </w:r>
      <w:r w:rsidR="00980325" w:rsidRPr="00980325">
        <w:rPr>
          <w:rFonts w:ascii="Times New Roman" w:hAnsi="Times New Roman" w:cs="Times New Roman"/>
        </w:rPr>
        <w:t xml:space="preserve"> </w:t>
      </w:r>
      <w:r w:rsidR="00980325" w:rsidRPr="00096A98">
        <w:rPr>
          <w:rFonts w:ascii="Times New Roman" w:hAnsi="Times New Roman" w:cs="Times New Roman"/>
        </w:rPr>
        <w:t>organizacji dzieciom pobytu w P</w:t>
      </w:r>
      <w:r w:rsidR="00980325">
        <w:rPr>
          <w:rFonts w:ascii="Times New Roman" w:hAnsi="Times New Roman" w:cs="Times New Roman"/>
        </w:rPr>
        <w:t>rzedszkolu</w:t>
      </w:r>
      <w:r w:rsidR="00980325" w:rsidRPr="00096A98">
        <w:rPr>
          <w:rFonts w:ascii="Times New Roman" w:hAnsi="Times New Roman" w:cs="Times New Roman"/>
        </w:rPr>
        <w:t xml:space="preserve"> oraz zapewnienia im usług bytowych, opiekuńczych i wspomagających - na podstawie przepisów prawa </w:t>
      </w:r>
      <w:r w:rsidR="00980325" w:rsidRPr="00DE7737">
        <w:rPr>
          <w:rFonts w:ascii="Times New Roman" w:hAnsi="Times New Roman" w:cs="Times New Roman"/>
        </w:rPr>
        <w:t>ustawa o systemie oświaty z dnia 7 września 1991 r. (Dz.U. z 2017 r. poz.2198), ustawy Prawo oświatowe z dnia 14 grudnia 2016 r. (Dz.U. z 2017 r. poz. 59)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1646).;</w:t>
      </w:r>
      <w:r w:rsidR="00980325" w:rsidRPr="00096A98">
        <w:rPr>
          <w:rFonts w:ascii="Times New Roman" w:hAnsi="Times New Roman" w:cs="Times New Roman"/>
        </w:rPr>
        <w:t xml:space="preserve"> w związku z art. 6 ust.1 lit. c - Rozporządzenia parlamentu Europejskiego i Rady (UE) 2016/679 z dnia 27 kwietnia 2016r. - przetwarzanie jest niezbędne do wypełnienia obowiązku prawnego ciążącego na administratorze oraz art. 9 ust. 2 lit. a - osoba której dane dotyczą wyraziła wyraźną zgodę na przetwarzanie tych danych osobowych w jednym lub kilku konkretnych celach.</w:t>
      </w:r>
    </w:p>
    <w:p w:rsidR="005E7A7B" w:rsidRDefault="005E7A7B" w:rsidP="00980325">
      <w:pPr>
        <w:pStyle w:val="NormalnyWeb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omocji działań P</w:t>
      </w:r>
      <w:r w:rsidR="00980325">
        <w:rPr>
          <w:sz w:val="22"/>
          <w:szCs w:val="22"/>
        </w:rPr>
        <w:t>rzedszkola</w:t>
      </w:r>
      <w:r>
        <w:rPr>
          <w:sz w:val="22"/>
          <w:szCs w:val="22"/>
        </w:rPr>
        <w:t xml:space="preserve">  i fotorelacji z tych działań poprzez udostępnianie na stronie internetowej P</w:t>
      </w:r>
      <w:r w:rsidR="00980325">
        <w:rPr>
          <w:sz w:val="22"/>
          <w:szCs w:val="22"/>
        </w:rPr>
        <w:t>rzedszkola</w:t>
      </w:r>
      <w:r>
        <w:rPr>
          <w:sz w:val="22"/>
          <w:szCs w:val="22"/>
        </w:rPr>
        <w:t>, w publikacjach i folderach promujących P</w:t>
      </w:r>
      <w:r w:rsidR="00980325">
        <w:rPr>
          <w:sz w:val="22"/>
          <w:szCs w:val="22"/>
        </w:rPr>
        <w:t>rzedszkola</w:t>
      </w:r>
      <w:r>
        <w:rPr>
          <w:sz w:val="22"/>
          <w:szCs w:val="22"/>
        </w:rPr>
        <w:t xml:space="preserve">  – wyłącznie w przypadku wyrażenia zgody  na podstawie art. 6 ust.1 lit. a - osoba której dane dotyczą wyraziła zgodę na przetwarzanie swoich danych osobowych w jednym lub większej liczbie określonych celów </w:t>
      </w:r>
    </w:p>
    <w:p w:rsidR="005E7A7B" w:rsidRDefault="005E7A7B" w:rsidP="005E7A7B">
      <w:pPr>
        <w:pStyle w:val="NormalnyWeb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organizacji pomocy w dostępie do usług zdrowotnych - art. 6 ust.1 lit. a - osoba której dane dotyczą wyraziła zgodę na przetwarzanie swoich danych osobowych w jednym lub większej liczbie  określonych celów.</w:t>
      </w:r>
    </w:p>
    <w:p w:rsidR="005E7A7B" w:rsidRDefault="005E7A7B" w:rsidP="005E7A7B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bezpieczeństwa fizycznego budynków oraz mienia pracodawcy na podstawie prawnie </w:t>
      </w:r>
    </w:p>
    <w:p w:rsidR="005E7A7B" w:rsidRDefault="005E7A7B" w:rsidP="005E7A7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uzasadnionego interesu pracodawcy (art. 6 ust. 1 lit. f RODO) polegającego na ochronie </w:t>
      </w:r>
    </w:p>
    <w:p w:rsidR="00FD4E4D" w:rsidRPr="005E7A7B" w:rsidRDefault="005E7A7B" w:rsidP="005E7A7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fizycznej  pomieszczeń pracodawcy ; </w:t>
      </w:r>
    </w:p>
    <w:p w:rsidR="009809A4" w:rsidRPr="005E7A7B" w:rsidRDefault="00412832" w:rsidP="005E7A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lastRenderedPageBreak/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 xml:space="preserve">)  gdy taki obowiązek wynika z przepisów obowiązującego prawa, m.in. do ZUS, NFZ,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D7FC9">
        <w:rPr>
          <w:rFonts w:ascii="Times New Roman" w:hAnsi="Times New Roman" w:cs="Times New Roman"/>
        </w:rPr>
        <w:t>Krajowej Administracji Skarbowej, PFRON, komornikom sądowym,</w:t>
      </w:r>
      <w:r w:rsidR="00FC0F10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innym organom</w:t>
      </w:r>
    </w:p>
    <w:p w:rsidR="000D047B" w:rsidRPr="001D7FC9" w:rsidRDefault="00FC0F10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 xml:space="preserve">państwowym; </w:t>
      </w:r>
    </w:p>
    <w:p w:rsidR="000D047B" w:rsidRPr="001D7FC9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0F10">
        <w:rPr>
          <w:rFonts w:ascii="Times New Roman" w:hAnsi="Times New Roman" w:cs="Times New Roman"/>
        </w:rPr>
        <w:t>b</w:t>
      </w:r>
      <w:r w:rsidRPr="001D7FC9">
        <w:rPr>
          <w:rFonts w:ascii="Times New Roman" w:hAnsi="Times New Roman" w:cs="Times New Roman"/>
        </w:rPr>
        <w:t xml:space="preserve">)  operatorom  pocztowym, firmom kurierskim;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Ponadto dane osobowe  mogą być ujawniane podmiotom przetwarzającym na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danych osobowych, w  celu świadczenia określonych w umowie usług na rzecz </w:t>
      </w:r>
      <w:r w:rsidR="00FC0F10">
        <w:rPr>
          <w:rFonts w:ascii="Times New Roman" w:hAnsi="Times New Roman" w:cs="Times New Roman"/>
        </w:rPr>
        <w:t>administratora</w:t>
      </w:r>
      <w:r w:rsidRPr="001D7FC9">
        <w:rPr>
          <w:rFonts w:ascii="Times New Roman" w:hAnsi="Times New Roman" w:cs="Times New Roman"/>
        </w:rPr>
        <w:t>, na</w:t>
      </w:r>
    </w:p>
    <w:p w:rsidR="000D047B" w:rsidRPr="001D7FC9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D7FC9">
        <w:rPr>
          <w:rFonts w:ascii="Times New Roman" w:hAnsi="Times New Roman" w:cs="Times New Roman"/>
        </w:rPr>
        <w:t xml:space="preserve"> przykład: </w:t>
      </w:r>
    </w:p>
    <w:p w:rsidR="000D047B" w:rsidRPr="001D7FC9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0F1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 usług dotyczących profilaktycznej opieki zdrowotnej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0F10">
        <w:rPr>
          <w:rFonts w:ascii="Times New Roman" w:hAnsi="Times New Roman" w:cs="Times New Roman"/>
        </w:rPr>
        <w:t>b</w:t>
      </w:r>
      <w:r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t xml:space="preserve">     8)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5C" w:rsidRDefault="00535B5C" w:rsidP="00020500">
      <w:pPr>
        <w:spacing w:after="0" w:line="240" w:lineRule="auto"/>
      </w:pPr>
      <w:r>
        <w:separator/>
      </w:r>
    </w:p>
  </w:endnote>
  <w:endnote w:type="continuationSeparator" w:id="0">
    <w:p w:rsidR="00535B5C" w:rsidRDefault="00535B5C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865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5C" w:rsidRDefault="00535B5C" w:rsidP="00020500">
      <w:pPr>
        <w:spacing w:after="0" w:line="240" w:lineRule="auto"/>
      </w:pPr>
      <w:r>
        <w:separator/>
      </w:r>
    </w:p>
  </w:footnote>
  <w:footnote w:type="continuationSeparator" w:id="0">
    <w:p w:rsidR="00535B5C" w:rsidRDefault="00535B5C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7A86"/>
    <w:multiLevelType w:val="hybridMultilevel"/>
    <w:tmpl w:val="D8082CEE"/>
    <w:lvl w:ilvl="0" w:tplc="AC884AB8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D047B"/>
    <w:rsid w:val="00190EC6"/>
    <w:rsid w:val="001C2EC6"/>
    <w:rsid w:val="001E59AF"/>
    <w:rsid w:val="00281A90"/>
    <w:rsid w:val="00304196"/>
    <w:rsid w:val="003C2A5D"/>
    <w:rsid w:val="003C4F0C"/>
    <w:rsid w:val="003C7818"/>
    <w:rsid w:val="00412832"/>
    <w:rsid w:val="004202CD"/>
    <w:rsid w:val="004B3343"/>
    <w:rsid w:val="004B5453"/>
    <w:rsid w:val="005054CF"/>
    <w:rsid w:val="00535B5C"/>
    <w:rsid w:val="00580652"/>
    <w:rsid w:val="005B7A14"/>
    <w:rsid w:val="005E7A7B"/>
    <w:rsid w:val="0060054C"/>
    <w:rsid w:val="00652926"/>
    <w:rsid w:val="00797F97"/>
    <w:rsid w:val="00822549"/>
    <w:rsid w:val="008D2108"/>
    <w:rsid w:val="009005B0"/>
    <w:rsid w:val="00980325"/>
    <w:rsid w:val="009809A4"/>
    <w:rsid w:val="00A82788"/>
    <w:rsid w:val="00B268F7"/>
    <w:rsid w:val="00B51B17"/>
    <w:rsid w:val="00B63787"/>
    <w:rsid w:val="00B76865"/>
    <w:rsid w:val="00B92F43"/>
    <w:rsid w:val="00B96D45"/>
    <w:rsid w:val="00BC49BB"/>
    <w:rsid w:val="00BE3A0E"/>
    <w:rsid w:val="00C03592"/>
    <w:rsid w:val="00CC1145"/>
    <w:rsid w:val="00D23854"/>
    <w:rsid w:val="00E301A1"/>
    <w:rsid w:val="00EE2644"/>
    <w:rsid w:val="00F85902"/>
    <w:rsid w:val="00FC0F10"/>
    <w:rsid w:val="00FC1D55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8E95-C12C-44C3-9F1B-B90B7A5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2019-01-16T16:57:00Z</cp:lastPrinted>
  <dcterms:created xsi:type="dcterms:W3CDTF">2022-09-12T06:59:00Z</dcterms:created>
  <dcterms:modified xsi:type="dcterms:W3CDTF">2022-09-12T06:59:00Z</dcterms:modified>
</cp:coreProperties>
</file>